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DF9ED" w14:textId="77777777" w:rsidR="005F6179" w:rsidRDefault="005F6179" w:rsidP="00B2630D">
      <w:pPr>
        <w:pStyle w:val="Title"/>
        <w:jc w:val="both"/>
        <w:rPr>
          <w:sz w:val="22"/>
          <w:szCs w:val="22"/>
        </w:rPr>
      </w:pPr>
    </w:p>
    <w:p w14:paraId="132186F6" w14:textId="14CD6A54" w:rsidR="006C28B1" w:rsidRPr="00DF39EF" w:rsidRDefault="00AA1DD4">
      <w:pPr>
        <w:pStyle w:val="Title"/>
        <w:rPr>
          <w:sz w:val="22"/>
          <w:szCs w:val="22"/>
          <w:lang w:val="fr-BE"/>
        </w:rPr>
      </w:pPr>
      <w:r w:rsidRPr="00DF39EF">
        <w:rPr>
          <w:sz w:val="22"/>
          <w:szCs w:val="22"/>
          <w:lang w:val="fr-BE"/>
        </w:rPr>
        <w:t>Au</w:t>
      </w:r>
      <w:r w:rsidR="00145A5E" w:rsidRPr="00DF39EF">
        <w:rPr>
          <w:sz w:val="22"/>
          <w:szCs w:val="22"/>
          <w:lang w:val="fr-BE"/>
        </w:rPr>
        <w:t>teur:</w:t>
      </w:r>
      <w:r w:rsidRPr="00DF39EF">
        <w:rPr>
          <w:sz w:val="22"/>
          <w:szCs w:val="22"/>
          <w:lang w:val="fr-BE"/>
        </w:rPr>
        <w:t xml:space="preserve"> </w:t>
      </w:r>
      <w:r w:rsidR="008E3E0A" w:rsidRPr="00DF39EF">
        <w:rPr>
          <w:sz w:val="22"/>
          <w:szCs w:val="22"/>
          <w:lang w:val="fr-BE"/>
        </w:rPr>
        <w:t xml:space="preserve">Prof. Dr. Triana </w:t>
      </w:r>
      <w:proofErr w:type="spellStart"/>
      <w:r w:rsidR="008E3E0A" w:rsidRPr="00DF39EF">
        <w:rPr>
          <w:sz w:val="22"/>
          <w:szCs w:val="22"/>
          <w:lang w:val="fr-BE"/>
        </w:rPr>
        <w:t>Lobaton</w:t>
      </w:r>
      <w:proofErr w:type="spellEnd"/>
    </w:p>
    <w:p w14:paraId="618929A4" w14:textId="77777777" w:rsidR="00145A5E" w:rsidRPr="00DF39EF" w:rsidRDefault="00145A5E" w:rsidP="00145A5E">
      <w:pPr>
        <w:rPr>
          <w:lang w:val="fr-BE"/>
        </w:rPr>
      </w:pPr>
    </w:p>
    <w:p w14:paraId="60BFBC7A" w14:textId="68D3F488" w:rsidR="77DD5F1A" w:rsidRPr="00DF39EF" w:rsidRDefault="77DD5F1A" w:rsidP="4786A76D">
      <w:pPr>
        <w:rPr>
          <w:sz w:val="52"/>
          <w:szCs w:val="52"/>
          <w:lang w:val="fr-BE"/>
        </w:rPr>
      </w:pPr>
      <w:r w:rsidRPr="00DF39EF">
        <w:rPr>
          <w:sz w:val="52"/>
          <w:szCs w:val="52"/>
          <w:lang w:val="fr-BE"/>
        </w:rPr>
        <w:t xml:space="preserve">LES SYMPTOMES DES MALADIES INFLAMMATOIRES </w:t>
      </w:r>
      <w:r w:rsidR="00DF39EF">
        <w:rPr>
          <w:sz w:val="52"/>
          <w:szCs w:val="52"/>
          <w:lang w:val="fr-BE"/>
        </w:rPr>
        <w:t xml:space="preserve">CHRONIQUES </w:t>
      </w:r>
      <w:r w:rsidRPr="00DF39EF">
        <w:rPr>
          <w:sz w:val="52"/>
          <w:szCs w:val="52"/>
          <w:lang w:val="fr-BE"/>
        </w:rPr>
        <w:t xml:space="preserve">DE L’INTESTIN </w:t>
      </w:r>
    </w:p>
    <w:p w14:paraId="523A9489" w14:textId="77777777" w:rsidR="00F42498" w:rsidRPr="00DF39EF" w:rsidRDefault="00F42498" w:rsidP="00F42498">
      <w:pPr>
        <w:rPr>
          <w:lang w:val="fr-BE"/>
        </w:rPr>
      </w:pPr>
    </w:p>
    <w:p w14:paraId="5DCBCA8C" w14:textId="7B15B0B7" w:rsidR="00063BAA" w:rsidRPr="00DF39EF" w:rsidRDefault="00063BAA" w:rsidP="00063BAA">
      <w:pPr>
        <w:spacing w:line="360" w:lineRule="auto"/>
        <w:rPr>
          <w:color w:val="000000"/>
          <w:sz w:val="22"/>
          <w:szCs w:val="22"/>
          <w:lang w:val="fr-BE"/>
        </w:rPr>
      </w:pPr>
      <w:r w:rsidRPr="00DF39EF">
        <w:rPr>
          <w:color w:val="000000"/>
          <w:sz w:val="22"/>
          <w:szCs w:val="22"/>
          <w:lang w:val="fr-BE"/>
        </w:rPr>
        <w:t xml:space="preserve">Les symptômes des maladies inflammatoires </w:t>
      </w:r>
      <w:r w:rsidR="00DF39EF">
        <w:rPr>
          <w:color w:val="000000"/>
          <w:sz w:val="22"/>
          <w:szCs w:val="22"/>
          <w:lang w:val="fr-BE"/>
        </w:rPr>
        <w:t xml:space="preserve">chroniques </w:t>
      </w:r>
      <w:r w:rsidRPr="00DF39EF">
        <w:rPr>
          <w:color w:val="000000"/>
          <w:sz w:val="22"/>
          <w:szCs w:val="22"/>
          <w:lang w:val="fr-BE"/>
        </w:rPr>
        <w:t xml:space="preserve">de l'intestin varient en fonction de la localisation et de la manifestation de la maladie, de la présence de complications et de l'âge du patient. </w:t>
      </w:r>
      <w:r w:rsidR="00DF39EF">
        <w:rPr>
          <w:color w:val="000000"/>
          <w:sz w:val="22"/>
          <w:szCs w:val="22"/>
          <w:lang w:val="fr-BE"/>
        </w:rPr>
        <w:t>Chez les enfants, l</w:t>
      </w:r>
      <w:r w:rsidRPr="00DF39EF">
        <w:rPr>
          <w:color w:val="000000"/>
          <w:sz w:val="22"/>
          <w:szCs w:val="22"/>
          <w:lang w:val="fr-BE"/>
        </w:rPr>
        <w:t xml:space="preserve">e retard de croissance est un symptôme fréquent. Il convient également de noter que jusqu'à 50 % des patients atteints de MICI présentent également des symptômes </w:t>
      </w:r>
      <w:r w:rsidR="00DF39EF">
        <w:rPr>
          <w:color w:val="000000"/>
          <w:sz w:val="22"/>
          <w:szCs w:val="22"/>
          <w:lang w:val="fr-BE"/>
        </w:rPr>
        <w:t>en dehors du tube digestif (« symptôme extra-digestif »)</w:t>
      </w:r>
      <w:r w:rsidRPr="00DF39EF">
        <w:rPr>
          <w:color w:val="000000"/>
          <w:sz w:val="22"/>
          <w:szCs w:val="22"/>
          <w:lang w:val="fr-BE"/>
        </w:rPr>
        <w:t>. Parmi ce</w:t>
      </w:r>
      <w:r w:rsidR="00DF39EF">
        <w:rPr>
          <w:color w:val="000000"/>
          <w:sz w:val="22"/>
          <w:szCs w:val="22"/>
          <w:lang w:val="fr-BE"/>
        </w:rPr>
        <w:t>ux-ci</w:t>
      </w:r>
      <w:r w:rsidRPr="00DF39EF">
        <w:rPr>
          <w:color w:val="000000"/>
          <w:sz w:val="22"/>
          <w:szCs w:val="22"/>
          <w:lang w:val="fr-BE"/>
        </w:rPr>
        <w:t>, les plus courants sont les inflammations articulaires, les lésions cutanées, les inflammations oculaires et les maladies du foie et des voies biliaires.</w:t>
      </w:r>
    </w:p>
    <w:p w14:paraId="6E26533E" w14:textId="0A2955CB" w:rsidR="00063BAA" w:rsidRPr="00DF39EF" w:rsidRDefault="00DF39EF" w:rsidP="00063BAA">
      <w:pPr>
        <w:spacing w:line="360" w:lineRule="auto"/>
        <w:rPr>
          <w:color w:val="000000"/>
          <w:sz w:val="22"/>
          <w:szCs w:val="22"/>
          <w:lang w:val="fr-BE"/>
        </w:rPr>
      </w:pPr>
      <w:r>
        <w:rPr>
          <w:color w:val="000000"/>
          <w:sz w:val="22"/>
          <w:szCs w:val="22"/>
          <w:lang w:val="fr-BE"/>
        </w:rPr>
        <w:t>L</w:t>
      </w:r>
      <w:r w:rsidR="00063BAA" w:rsidRPr="00DF39EF">
        <w:rPr>
          <w:color w:val="000000"/>
          <w:sz w:val="22"/>
          <w:szCs w:val="22"/>
          <w:lang w:val="fr-BE"/>
        </w:rPr>
        <w:t xml:space="preserve">a maladie de </w:t>
      </w:r>
      <w:proofErr w:type="spellStart"/>
      <w:r w:rsidR="00063BAA" w:rsidRPr="00DF39EF">
        <w:rPr>
          <w:color w:val="000000"/>
          <w:sz w:val="22"/>
          <w:szCs w:val="22"/>
          <w:lang w:val="fr-BE"/>
        </w:rPr>
        <w:t>Crohn</w:t>
      </w:r>
      <w:proofErr w:type="spellEnd"/>
    </w:p>
    <w:p w14:paraId="4F54716D" w14:textId="602312BA" w:rsidR="00063BAA" w:rsidRPr="00DF39EF" w:rsidRDefault="00063BAA" w:rsidP="00063BAA">
      <w:pPr>
        <w:spacing w:line="360" w:lineRule="auto"/>
        <w:rPr>
          <w:color w:val="000000"/>
          <w:sz w:val="22"/>
          <w:szCs w:val="22"/>
          <w:lang w:val="fr-BE"/>
        </w:rPr>
      </w:pPr>
      <w:r w:rsidRPr="00DF39EF">
        <w:rPr>
          <w:color w:val="000000"/>
          <w:sz w:val="22"/>
          <w:szCs w:val="22"/>
          <w:lang w:val="fr-BE"/>
        </w:rPr>
        <w:t xml:space="preserve">Les symptômes de la maladie de </w:t>
      </w:r>
      <w:proofErr w:type="spellStart"/>
      <w:r w:rsidRPr="00DF39EF">
        <w:rPr>
          <w:color w:val="000000"/>
          <w:sz w:val="22"/>
          <w:szCs w:val="22"/>
          <w:lang w:val="fr-BE"/>
        </w:rPr>
        <w:t>Crohn</w:t>
      </w:r>
      <w:proofErr w:type="spellEnd"/>
      <w:r w:rsidRPr="00DF39EF">
        <w:rPr>
          <w:color w:val="000000"/>
          <w:sz w:val="22"/>
          <w:szCs w:val="22"/>
          <w:lang w:val="fr-BE"/>
        </w:rPr>
        <w:t xml:space="preserve"> sont variés mais comprennent généralement des douleurs abdominales, une perte de poids et une diarrhée chronique (souvent accompagnée de sang ou de mucus). Souvent, ces symptômes se développent progressivement. Si l'estomac ou la première partie de l'intestin grêle sont touchés, certains patients peuvent également signaler des troubles gastriques tels que des douleurs</w:t>
      </w:r>
      <w:r w:rsidR="00DF39EF">
        <w:rPr>
          <w:color w:val="000000"/>
          <w:sz w:val="22"/>
          <w:szCs w:val="22"/>
          <w:lang w:val="fr-BE"/>
        </w:rPr>
        <w:t xml:space="preserve"> épigastriques</w:t>
      </w:r>
      <w:r w:rsidRPr="00DF39EF">
        <w:rPr>
          <w:color w:val="000000"/>
          <w:sz w:val="22"/>
          <w:szCs w:val="22"/>
          <w:lang w:val="fr-BE"/>
        </w:rPr>
        <w:t>, des vomissements ou d</w:t>
      </w:r>
      <w:r w:rsidR="00DF39EF">
        <w:rPr>
          <w:color w:val="000000"/>
          <w:sz w:val="22"/>
          <w:szCs w:val="22"/>
          <w:lang w:val="fr-BE"/>
        </w:rPr>
        <w:t>u</w:t>
      </w:r>
      <w:r w:rsidRPr="00DF39EF">
        <w:rPr>
          <w:color w:val="000000"/>
          <w:sz w:val="22"/>
          <w:szCs w:val="22"/>
          <w:lang w:val="fr-BE"/>
        </w:rPr>
        <w:t xml:space="preserve"> reflux. Les symptômes généraux tels que la sensation </w:t>
      </w:r>
      <w:r w:rsidR="00DF39EF">
        <w:rPr>
          <w:color w:val="000000"/>
          <w:sz w:val="22"/>
          <w:szCs w:val="22"/>
          <w:lang w:val="fr-BE"/>
        </w:rPr>
        <w:t>de fatigue</w:t>
      </w:r>
      <w:r w:rsidRPr="00DF39EF">
        <w:rPr>
          <w:color w:val="000000"/>
          <w:sz w:val="22"/>
          <w:szCs w:val="22"/>
          <w:lang w:val="fr-BE"/>
        </w:rPr>
        <w:t xml:space="preserve">, la perte d'appétit ou la fièvre sont également fréquents. Chez </w:t>
      </w:r>
      <w:r w:rsidR="00DF39EF">
        <w:rPr>
          <w:color w:val="000000"/>
          <w:sz w:val="22"/>
          <w:szCs w:val="22"/>
          <w:lang w:val="fr-BE"/>
        </w:rPr>
        <w:t xml:space="preserve">+/- </w:t>
      </w:r>
      <w:r w:rsidRPr="00DF39EF">
        <w:rPr>
          <w:color w:val="000000"/>
          <w:sz w:val="22"/>
          <w:szCs w:val="22"/>
          <w:lang w:val="fr-BE"/>
        </w:rPr>
        <w:t xml:space="preserve">20 % des patients atteints de la maladie de </w:t>
      </w:r>
      <w:proofErr w:type="spellStart"/>
      <w:r w:rsidRPr="00DF39EF">
        <w:rPr>
          <w:color w:val="000000"/>
          <w:sz w:val="22"/>
          <w:szCs w:val="22"/>
          <w:lang w:val="fr-BE"/>
        </w:rPr>
        <w:t>Crohn</w:t>
      </w:r>
      <w:proofErr w:type="spellEnd"/>
      <w:r w:rsidRPr="00DF39EF">
        <w:rPr>
          <w:color w:val="000000"/>
          <w:sz w:val="22"/>
          <w:szCs w:val="22"/>
          <w:lang w:val="fr-BE"/>
        </w:rPr>
        <w:t xml:space="preserve">, des complications telles que des fistules, des abcès ou des fissures </w:t>
      </w:r>
      <w:r w:rsidR="00DF39EF">
        <w:rPr>
          <w:color w:val="000000"/>
          <w:sz w:val="22"/>
          <w:szCs w:val="22"/>
          <w:lang w:val="fr-BE"/>
        </w:rPr>
        <w:t xml:space="preserve">peuvent apparaitre dans la région périnéal. </w:t>
      </w:r>
    </w:p>
    <w:p w14:paraId="75903ED5" w14:textId="77A0919D" w:rsidR="00063BAA" w:rsidRPr="00DF39EF" w:rsidRDefault="00063BAA" w:rsidP="00063BAA">
      <w:pPr>
        <w:spacing w:line="360" w:lineRule="auto"/>
        <w:rPr>
          <w:color w:val="000000"/>
          <w:sz w:val="22"/>
          <w:szCs w:val="22"/>
          <w:lang w:val="fr-BE"/>
        </w:rPr>
      </w:pPr>
      <w:r w:rsidRPr="00DF39EF">
        <w:rPr>
          <w:color w:val="000000"/>
          <w:sz w:val="22"/>
          <w:szCs w:val="22"/>
          <w:lang w:val="fr-BE"/>
        </w:rPr>
        <w:t xml:space="preserve">Dans le cas de complications telles que les sténoses intestinales, les patients peuvent également souffrir de crampes, de nausées, de vomissements ou de constipation. Dans le cas d'un abcès dans </w:t>
      </w:r>
      <w:r w:rsidR="007E0A67">
        <w:rPr>
          <w:color w:val="000000"/>
          <w:sz w:val="22"/>
          <w:szCs w:val="22"/>
          <w:lang w:val="fr-BE"/>
        </w:rPr>
        <w:t>l’abdomen</w:t>
      </w:r>
      <w:r w:rsidRPr="00DF39EF">
        <w:rPr>
          <w:color w:val="000000"/>
          <w:sz w:val="22"/>
          <w:szCs w:val="22"/>
          <w:lang w:val="fr-BE"/>
        </w:rPr>
        <w:t xml:space="preserve">, les principaux symptômes sont la fièvre et les douleurs abdominales, souvent localisées dans la partie inférieure droite de l'abdomen (fosse </w:t>
      </w:r>
      <w:r w:rsidR="007E0A67">
        <w:rPr>
          <w:color w:val="000000"/>
          <w:sz w:val="22"/>
          <w:szCs w:val="22"/>
          <w:lang w:val="fr-BE"/>
        </w:rPr>
        <w:t xml:space="preserve">iliaque </w:t>
      </w:r>
      <w:r w:rsidRPr="00DF39EF">
        <w:rPr>
          <w:color w:val="000000"/>
          <w:sz w:val="22"/>
          <w:szCs w:val="22"/>
          <w:lang w:val="fr-BE"/>
        </w:rPr>
        <w:t xml:space="preserve">droite). Dans ces situations, le patient peut se présenter aux urgences avec un </w:t>
      </w:r>
      <w:r w:rsidR="007E0A67">
        <w:rPr>
          <w:color w:val="000000"/>
          <w:sz w:val="22"/>
          <w:szCs w:val="22"/>
          <w:lang w:val="fr-BE"/>
        </w:rPr>
        <w:t>tableau</w:t>
      </w:r>
      <w:r w:rsidRPr="00DF39EF">
        <w:rPr>
          <w:color w:val="000000"/>
          <w:sz w:val="22"/>
          <w:szCs w:val="22"/>
          <w:lang w:val="fr-BE"/>
        </w:rPr>
        <w:t xml:space="preserve"> aigu </w:t>
      </w:r>
      <w:r w:rsidR="007E0A67">
        <w:rPr>
          <w:color w:val="000000"/>
          <w:sz w:val="22"/>
          <w:szCs w:val="22"/>
          <w:lang w:val="fr-BE"/>
        </w:rPr>
        <w:t xml:space="preserve">associant douleur au niveau </w:t>
      </w:r>
      <w:r w:rsidRPr="00DF39EF">
        <w:rPr>
          <w:color w:val="000000"/>
          <w:sz w:val="22"/>
          <w:szCs w:val="22"/>
          <w:lang w:val="fr-BE"/>
        </w:rPr>
        <w:t xml:space="preserve">de la fosse droite et de la fièvre, ce qui </w:t>
      </w:r>
      <w:r w:rsidR="000311EA">
        <w:rPr>
          <w:color w:val="000000"/>
          <w:sz w:val="22"/>
          <w:szCs w:val="22"/>
          <w:lang w:val="fr-BE"/>
        </w:rPr>
        <w:t>rend difficile de le</w:t>
      </w:r>
      <w:r w:rsidRPr="00DF39EF">
        <w:rPr>
          <w:color w:val="000000"/>
          <w:sz w:val="22"/>
          <w:szCs w:val="22"/>
          <w:lang w:val="fr-BE"/>
        </w:rPr>
        <w:t xml:space="preserve"> distinguer d'une appendicite.</w:t>
      </w:r>
    </w:p>
    <w:p w14:paraId="6F1AAC75" w14:textId="77777777" w:rsidR="00E84F45" w:rsidRDefault="00E84F45" w:rsidP="00063BAA">
      <w:pPr>
        <w:spacing w:line="360" w:lineRule="auto"/>
        <w:rPr>
          <w:color w:val="000000"/>
          <w:sz w:val="22"/>
          <w:szCs w:val="22"/>
          <w:lang w:val="fr-BE"/>
        </w:rPr>
      </w:pPr>
    </w:p>
    <w:p w14:paraId="3E4286BD" w14:textId="77777777" w:rsidR="00E84F45" w:rsidRDefault="00E84F45" w:rsidP="00063BAA">
      <w:pPr>
        <w:spacing w:line="360" w:lineRule="auto"/>
        <w:rPr>
          <w:color w:val="000000"/>
          <w:sz w:val="22"/>
          <w:szCs w:val="22"/>
          <w:lang w:val="fr-BE"/>
        </w:rPr>
      </w:pPr>
    </w:p>
    <w:p w14:paraId="39C76239" w14:textId="6D570408" w:rsidR="00063BAA" w:rsidRPr="00DF39EF" w:rsidRDefault="007E0A67" w:rsidP="00063BAA">
      <w:pPr>
        <w:spacing w:line="360" w:lineRule="auto"/>
        <w:rPr>
          <w:color w:val="000000"/>
          <w:sz w:val="22"/>
          <w:szCs w:val="22"/>
          <w:lang w:val="fr-BE"/>
        </w:rPr>
      </w:pPr>
      <w:r>
        <w:rPr>
          <w:color w:val="000000"/>
          <w:sz w:val="22"/>
          <w:szCs w:val="22"/>
          <w:lang w:val="fr-BE"/>
        </w:rPr>
        <w:t>La c</w:t>
      </w:r>
      <w:r w:rsidR="00063BAA" w:rsidRPr="00DF39EF">
        <w:rPr>
          <w:color w:val="000000"/>
          <w:sz w:val="22"/>
          <w:szCs w:val="22"/>
          <w:lang w:val="fr-BE"/>
        </w:rPr>
        <w:t xml:space="preserve">olite ulcéreuse                                                                                                                </w:t>
      </w:r>
    </w:p>
    <w:p w14:paraId="39C483E0" w14:textId="7BB5B719" w:rsidR="008E3E0A" w:rsidRPr="00DF39EF" w:rsidRDefault="00063BAA" w:rsidP="00063BAA">
      <w:pPr>
        <w:spacing w:line="360" w:lineRule="auto"/>
        <w:rPr>
          <w:lang w:val="fr-BE"/>
        </w:rPr>
      </w:pPr>
      <w:r w:rsidRPr="00DF39EF">
        <w:rPr>
          <w:color w:val="000000"/>
          <w:sz w:val="22"/>
          <w:szCs w:val="22"/>
          <w:lang w:val="fr-BE"/>
        </w:rPr>
        <w:t>Les symptômes de la colite ulcéreuse dépendent de la gravité et de l'extension de la maladie</w:t>
      </w:r>
      <w:r w:rsidR="007E0A67">
        <w:rPr>
          <w:color w:val="000000"/>
          <w:sz w:val="22"/>
          <w:szCs w:val="22"/>
          <w:lang w:val="fr-BE"/>
        </w:rPr>
        <w:t xml:space="preserve">, </w:t>
      </w:r>
      <w:r w:rsidRPr="00DF39EF">
        <w:rPr>
          <w:color w:val="000000"/>
          <w:sz w:val="22"/>
          <w:szCs w:val="22"/>
          <w:lang w:val="fr-BE"/>
        </w:rPr>
        <w:t>et comprennent la diarrhée, les saignements, un faux sentiment d'urgence et l'incontinence. Si la maladie est plus étendue, les patients signalent également de petites quantités de mucus et des selles sanglantes, parfois même une évacuation</w:t>
      </w:r>
      <w:r w:rsidR="007E0A67">
        <w:rPr>
          <w:color w:val="000000"/>
          <w:sz w:val="22"/>
          <w:szCs w:val="22"/>
          <w:lang w:val="fr-BE"/>
        </w:rPr>
        <w:t xml:space="preserve"> faite uniquement</w:t>
      </w:r>
      <w:r w:rsidRPr="00DF39EF">
        <w:rPr>
          <w:color w:val="000000"/>
          <w:sz w:val="22"/>
          <w:szCs w:val="22"/>
          <w:lang w:val="fr-BE"/>
        </w:rPr>
        <w:t xml:space="preserve"> de mucus et de sang (sans selles). La défécation nocturne et la fatigue sont également fréquentes. Une augmentation du nombre de selles, des douleurs abdominales, une anorexie et de la fièvre indiquent une colite grave.</w:t>
      </w:r>
    </w:p>
    <w:sectPr w:rsidR="008E3E0A" w:rsidRPr="00DF39EF">
      <w:headerReference w:type="default" r:id="rId11"/>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44F8E" w14:textId="77777777" w:rsidR="004C16E2" w:rsidRDefault="004C16E2" w:rsidP="007955A7">
      <w:pPr>
        <w:spacing w:after="0" w:line="240" w:lineRule="auto"/>
      </w:pPr>
      <w:r>
        <w:separator/>
      </w:r>
    </w:p>
  </w:endnote>
  <w:endnote w:type="continuationSeparator" w:id="0">
    <w:p w14:paraId="509B40FF" w14:textId="77777777" w:rsidR="004C16E2" w:rsidRDefault="004C16E2" w:rsidP="0079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111E" w14:textId="77777777" w:rsidR="004C16E2" w:rsidRDefault="004C16E2" w:rsidP="007955A7">
      <w:pPr>
        <w:spacing w:after="0" w:line="240" w:lineRule="auto"/>
      </w:pPr>
      <w:r>
        <w:separator/>
      </w:r>
    </w:p>
  </w:footnote>
  <w:footnote w:type="continuationSeparator" w:id="0">
    <w:p w14:paraId="5D093D3C" w14:textId="77777777" w:rsidR="004C16E2" w:rsidRDefault="004C16E2" w:rsidP="00795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B1D0" w14:textId="30670782" w:rsidR="007955A7" w:rsidRDefault="005F2ED1">
    <w:pPr>
      <w:pStyle w:val="Header"/>
    </w:pPr>
    <w:r>
      <w:rPr>
        <w:noProof/>
      </w:rPr>
      <w:drawing>
        <wp:anchor distT="0" distB="0" distL="114300" distR="114300" simplePos="0" relativeHeight="251660288" behindDoc="0" locked="0" layoutInCell="1" allowOverlap="1" wp14:anchorId="7B97DDE4" wp14:editId="1568EA83">
          <wp:simplePos x="0" y="0"/>
          <wp:positionH relativeFrom="column">
            <wp:posOffset>3809365</wp:posOffset>
          </wp:positionH>
          <wp:positionV relativeFrom="paragraph">
            <wp:posOffset>-266700</wp:posOffset>
          </wp:positionV>
          <wp:extent cx="1946910" cy="560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46910" cy="5600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E89DC8D" wp14:editId="672D1905">
          <wp:simplePos x="0" y="0"/>
          <wp:positionH relativeFrom="column">
            <wp:posOffset>-635</wp:posOffset>
          </wp:positionH>
          <wp:positionV relativeFrom="paragraph">
            <wp:posOffset>-350520</wp:posOffset>
          </wp:positionV>
          <wp:extent cx="1554480" cy="685165"/>
          <wp:effectExtent l="0" t="0" r="762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554480" cy="6851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7F06"/>
    <w:multiLevelType w:val="multilevel"/>
    <w:tmpl w:val="A3348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18535D0"/>
    <w:multiLevelType w:val="hybridMultilevel"/>
    <w:tmpl w:val="95149758"/>
    <w:lvl w:ilvl="0" w:tplc="10003F2A">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E9C5117"/>
    <w:multiLevelType w:val="multilevel"/>
    <w:tmpl w:val="6BC2667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2700C4"/>
    <w:multiLevelType w:val="multilevel"/>
    <w:tmpl w:val="0C2C77B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804DA3"/>
    <w:multiLevelType w:val="hybridMultilevel"/>
    <w:tmpl w:val="E3E8D8C0"/>
    <w:lvl w:ilvl="0" w:tplc="2000000D">
      <w:start w:val="1"/>
      <w:numFmt w:val="bullet"/>
      <w:lvlText w:val=""/>
      <w:lvlJc w:val="left"/>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C5E713B"/>
    <w:multiLevelType w:val="hybridMultilevel"/>
    <w:tmpl w:val="577219A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0B40A8"/>
    <w:multiLevelType w:val="multilevel"/>
    <w:tmpl w:val="6C1AC4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66577797">
    <w:abstractNumId w:val="5"/>
  </w:num>
  <w:num w:numId="2" w16cid:durableId="832526043">
    <w:abstractNumId w:val="1"/>
  </w:num>
  <w:num w:numId="3" w16cid:durableId="2009092792">
    <w:abstractNumId w:val="6"/>
  </w:num>
  <w:num w:numId="4" w16cid:durableId="1091269855">
    <w:abstractNumId w:val="3"/>
  </w:num>
  <w:num w:numId="5" w16cid:durableId="1490169014">
    <w:abstractNumId w:val="2"/>
  </w:num>
  <w:num w:numId="6" w16cid:durableId="1145314554">
    <w:abstractNumId w:val="0"/>
  </w:num>
  <w:num w:numId="7" w16cid:durableId="634915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8B1"/>
    <w:rsid w:val="0002562F"/>
    <w:rsid w:val="000311EA"/>
    <w:rsid w:val="00063BAA"/>
    <w:rsid w:val="001009F0"/>
    <w:rsid w:val="0010274E"/>
    <w:rsid w:val="0010447D"/>
    <w:rsid w:val="00117FDD"/>
    <w:rsid w:val="00145A5E"/>
    <w:rsid w:val="001757EC"/>
    <w:rsid w:val="00224898"/>
    <w:rsid w:val="00232DE0"/>
    <w:rsid w:val="002930DB"/>
    <w:rsid w:val="002E1C44"/>
    <w:rsid w:val="003203ED"/>
    <w:rsid w:val="0033764C"/>
    <w:rsid w:val="003675FD"/>
    <w:rsid w:val="0040755F"/>
    <w:rsid w:val="00481704"/>
    <w:rsid w:val="004C16E2"/>
    <w:rsid w:val="004D5A1B"/>
    <w:rsid w:val="004F6655"/>
    <w:rsid w:val="00527E81"/>
    <w:rsid w:val="005F2ED1"/>
    <w:rsid w:val="005F6179"/>
    <w:rsid w:val="00607A13"/>
    <w:rsid w:val="00612B10"/>
    <w:rsid w:val="00613D7D"/>
    <w:rsid w:val="00650BEC"/>
    <w:rsid w:val="006B15BA"/>
    <w:rsid w:val="006C28B1"/>
    <w:rsid w:val="007755C6"/>
    <w:rsid w:val="007955A7"/>
    <w:rsid w:val="007B18A3"/>
    <w:rsid w:val="007E0A67"/>
    <w:rsid w:val="00850C7C"/>
    <w:rsid w:val="008E3E0A"/>
    <w:rsid w:val="00911D20"/>
    <w:rsid w:val="00972A6C"/>
    <w:rsid w:val="00AA1DD4"/>
    <w:rsid w:val="00AE78C7"/>
    <w:rsid w:val="00B2630D"/>
    <w:rsid w:val="00CF3D3C"/>
    <w:rsid w:val="00D835E0"/>
    <w:rsid w:val="00DF39EF"/>
    <w:rsid w:val="00E07C85"/>
    <w:rsid w:val="00E7073F"/>
    <w:rsid w:val="00E84F45"/>
    <w:rsid w:val="00E85093"/>
    <w:rsid w:val="00F42498"/>
    <w:rsid w:val="00F44E2F"/>
    <w:rsid w:val="00FF4FB8"/>
    <w:rsid w:val="0A5BFB7C"/>
    <w:rsid w:val="4786A76D"/>
    <w:rsid w:val="77DD5F1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D072"/>
  <w15:docId w15:val="{D47E9B71-4759-4A53-BA88-170539E0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B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DD"/>
  </w:style>
  <w:style w:type="paragraph" w:styleId="Heading1">
    <w:name w:val="heading 1"/>
    <w:basedOn w:val="Normal"/>
    <w:next w:val="Normal"/>
    <w:link w:val="Heading1Char"/>
    <w:uiPriority w:val="9"/>
    <w:qFormat/>
    <w:rsid w:val="00117FDD"/>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17FDD"/>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17FD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17FDD"/>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17FDD"/>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117FDD"/>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117FDD"/>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117FDD"/>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117FDD"/>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7FDD"/>
    <w:pPr>
      <w:pBdr>
        <w:top w:val="single" w:sz="8" w:space="1" w:color="F79646" w:themeColor="accent6"/>
      </w:pBdr>
      <w:spacing w:after="120" w:line="240" w:lineRule="auto"/>
      <w:jc w:val="right"/>
    </w:pPr>
    <w:rPr>
      <w:smallCaps/>
      <w:color w:val="262626" w:themeColor="text1" w:themeTint="D9"/>
      <w:sz w:val="52"/>
      <w:szCs w:val="52"/>
    </w:rPr>
  </w:style>
  <w:style w:type="paragraph" w:styleId="ListParagraph">
    <w:name w:val="List Paragraph"/>
    <w:basedOn w:val="Normal"/>
    <w:uiPriority w:val="34"/>
    <w:qFormat/>
    <w:rsid w:val="00A92F85"/>
    <w:pPr>
      <w:ind w:left="720"/>
      <w:contextualSpacing/>
    </w:pPr>
  </w:style>
  <w:style w:type="character" w:customStyle="1" w:styleId="Heading1Char">
    <w:name w:val="Heading 1 Char"/>
    <w:basedOn w:val="DefaultParagraphFont"/>
    <w:link w:val="Heading1"/>
    <w:uiPriority w:val="9"/>
    <w:rsid w:val="00117FDD"/>
    <w:rPr>
      <w:smallCaps/>
      <w:spacing w:val="5"/>
      <w:sz w:val="32"/>
      <w:szCs w:val="32"/>
    </w:rPr>
  </w:style>
  <w:style w:type="character" w:customStyle="1" w:styleId="Heading2Char">
    <w:name w:val="Heading 2 Char"/>
    <w:basedOn w:val="DefaultParagraphFont"/>
    <w:link w:val="Heading2"/>
    <w:uiPriority w:val="9"/>
    <w:semiHidden/>
    <w:rsid w:val="00117FDD"/>
    <w:rPr>
      <w:smallCaps/>
      <w:spacing w:val="5"/>
      <w:sz w:val="28"/>
      <w:szCs w:val="28"/>
    </w:rPr>
  </w:style>
  <w:style w:type="character" w:customStyle="1" w:styleId="Heading3Char">
    <w:name w:val="Heading 3 Char"/>
    <w:basedOn w:val="DefaultParagraphFont"/>
    <w:link w:val="Heading3"/>
    <w:uiPriority w:val="9"/>
    <w:semiHidden/>
    <w:rsid w:val="00117FDD"/>
    <w:rPr>
      <w:smallCaps/>
      <w:spacing w:val="5"/>
      <w:sz w:val="24"/>
      <w:szCs w:val="24"/>
    </w:rPr>
  </w:style>
  <w:style w:type="character" w:customStyle="1" w:styleId="Heading4Char">
    <w:name w:val="Heading 4 Char"/>
    <w:basedOn w:val="DefaultParagraphFont"/>
    <w:link w:val="Heading4"/>
    <w:uiPriority w:val="9"/>
    <w:semiHidden/>
    <w:rsid w:val="00117FDD"/>
    <w:rPr>
      <w:i/>
      <w:iCs/>
      <w:smallCaps/>
      <w:spacing w:val="10"/>
      <w:sz w:val="22"/>
      <w:szCs w:val="22"/>
    </w:rPr>
  </w:style>
  <w:style w:type="character" w:customStyle="1" w:styleId="Heading5Char">
    <w:name w:val="Heading 5 Char"/>
    <w:basedOn w:val="DefaultParagraphFont"/>
    <w:link w:val="Heading5"/>
    <w:uiPriority w:val="9"/>
    <w:semiHidden/>
    <w:rsid w:val="00117FDD"/>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117FDD"/>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117FDD"/>
    <w:rPr>
      <w:b/>
      <w:bCs/>
      <w:smallCaps/>
      <w:color w:val="F79646" w:themeColor="accent6"/>
      <w:spacing w:val="10"/>
    </w:rPr>
  </w:style>
  <w:style w:type="character" w:customStyle="1" w:styleId="Heading8Char">
    <w:name w:val="Heading 8 Char"/>
    <w:basedOn w:val="DefaultParagraphFont"/>
    <w:link w:val="Heading8"/>
    <w:uiPriority w:val="9"/>
    <w:semiHidden/>
    <w:rsid w:val="00117FDD"/>
    <w:rPr>
      <w:b/>
      <w:bCs/>
      <w:i/>
      <w:iCs/>
      <w:smallCaps/>
      <w:color w:val="E36C0A" w:themeColor="accent6" w:themeShade="BF"/>
    </w:rPr>
  </w:style>
  <w:style w:type="character" w:customStyle="1" w:styleId="Heading9Char">
    <w:name w:val="Heading 9 Char"/>
    <w:basedOn w:val="DefaultParagraphFont"/>
    <w:link w:val="Heading9"/>
    <w:uiPriority w:val="9"/>
    <w:semiHidden/>
    <w:rsid w:val="00117FDD"/>
    <w:rPr>
      <w:b/>
      <w:bCs/>
      <w:i/>
      <w:iCs/>
      <w:smallCaps/>
      <w:color w:val="984806" w:themeColor="accent6" w:themeShade="80"/>
    </w:rPr>
  </w:style>
  <w:style w:type="table" w:styleId="TableGrid">
    <w:name w:val="Table Grid"/>
    <w:basedOn w:val="TableNormal"/>
    <w:uiPriority w:val="59"/>
    <w:rsid w:val="003B2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middeldearcering11">
    <w:name w:val="Gemiddelde arcering 11"/>
    <w:basedOn w:val="TableNormal"/>
    <w:uiPriority w:val="63"/>
    <w:rsid w:val="003B2E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itleChar">
    <w:name w:val="Title Char"/>
    <w:basedOn w:val="DefaultParagraphFont"/>
    <w:link w:val="Title"/>
    <w:uiPriority w:val="10"/>
    <w:rsid w:val="00117FDD"/>
    <w:rPr>
      <w:smallCaps/>
      <w:color w:val="262626" w:themeColor="text1" w:themeTint="D9"/>
      <w:sz w:val="52"/>
      <w:szCs w:val="52"/>
    </w:rPr>
  </w:style>
  <w:style w:type="paragraph" w:styleId="Caption">
    <w:name w:val="caption"/>
    <w:basedOn w:val="Normal"/>
    <w:next w:val="Normal"/>
    <w:uiPriority w:val="35"/>
    <w:semiHidden/>
    <w:unhideWhenUsed/>
    <w:qFormat/>
    <w:rsid w:val="00117FDD"/>
    <w:rPr>
      <w:b/>
      <w:bCs/>
      <w:caps/>
      <w:sz w:val="16"/>
      <w:szCs w:val="16"/>
    </w:rPr>
  </w:style>
  <w:style w:type="paragraph" w:styleId="Subtitle">
    <w:name w:val="Subtitle"/>
    <w:basedOn w:val="Normal"/>
    <w:next w:val="Normal"/>
    <w:link w:val="SubtitleChar"/>
    <w:uiPriority w:val="11"/>
    <w:qFormat/>
    <w:rsid w:val="00117FD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17FDD"/>
    <w:rPr>
      <w:rFonts w:asciiTheme="majorHAnsi" w:eastAsiaTheme="majorEastAsia" w:hAnsiTheme="majorHAnsi" w:cstheme="majorBidi"/>
    </w:rPr>
  </w:style>
  <w:style w:type="character" w:styleId="Strong">
    <w:name w:val="Strong"/>
    <w:uiPriority w:val="22"/>
    <w:qFormat/>
    <w:rsid w:val="00117FDD"/>
    <w:rPr>
      <w:b/>
      <w:bCs/>
      <w:color w:val="F79646" w:themeColor="accent6"/>
    </w:rPr>
  </w:style>
  <w:style w:type="character" w:styleId="Emphasis">
    <w:name w:val="Emphasis"/>
    <w:uiPriority w:val="20"/>
    <w:qFormat/>
    <w:rsid w:val="00117FDD"/>
    <w:rPr>
      <w:b/>
      <w:bCs/>
      <w:i/>
      <w:iCs/>
      <w:spacing w:val="10"/>
    </w:rPr>
  </w:style>
  <w:style w:type="paragraph" w:styleId="NoSpacing">
    <w:name w:val="No Spacing"/>
    <w:link w:val="NoSpacingChar"/>
    <w:uiPriority w:val="1"/>
    <w:qFormat/>
    <w:rsid w:val="00117FDD"/>
    <w:pPr>
      <w:spacing w:after="0" w:line="240" w:lineRule="auto"/>
    </w:pPr>
  </w:style>
  <w:style w:type="paragraph" w:styleId="Quote">
    <w:name w:val="Quote"/>
    <w:basedOn w:val="Normal"/>
    <w:next w:val="Normal"/>
    <w:link w:val="QuoteChar"/>
    <w:uiPriority w:val="29"/>
    <w:qFormat/>
    <w:rsid w:val="00117FDD"/>
    <w:rPr>
      <w:i/>
      <w:iCs/>
    </w:rPr>
  </w:style>
  <w:style w:type="character" w:customStyle="1" w:styleId="QuoteChar">
    <w:name w:val="Quote Char"/>
    <w:basedOn w:val="DefaultParagraphFont"/>
    <w:link w:val="Quote"/>
    <w:uiPriority w:val="29"/>
    <w:rsid w:val="00117FDD"/>
    <w:rPr>
      <w:i/>
      <w:iCs/>
    </w:rPr>
  </w:style>
  <w:style w:type="paragraph" w:styleId="IntenseQuote">
    <w:name w:val="Intense Quote"/>
    <w:basedOn w:val="Normal"/>
    <w:next w:val="Normal"/>
    <w:link w:val="IntenseQuoteChar"/>
    <w:uiPriority w:val="30"/>
    <w:qFormat/>
    <w:rsid w:val="00117FDD"/>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17FDD"/>
    <w:rPr>
      <w:b/>
      <w:bCs/>
      <w:i/>
      <w:iCs/>
    </w:rPr>
  </w:style>
  <w:style w:type="character" w:styleId="SubtleEmphasis">
    <w:name w:val="Subtle Emphasis"/>
    <w:uiPriority w:val="19"/>
    <w:qFormat/>
    <w:rsid w:val="00117FDD"/>
    <w:rPr>
      <w:i/>
      <w:iCs/>
    </w:rPr>
  </w:style>
  <w:style w:type="character" w:styleId="IntenseEmphasis">
    <w:name w:val="Intense Emphasis"/>
    <w:uiPriority w:val="21"/>
    <w:qFormat/>
    <w:rsid w:val="00117FDD"/>
    <w:rPr>
      <w:b/>
      <w:bCs/>
      <w:i/>
      <w:iCs/>
      <w:color w:val="F79646" w:themeColor="accent6"/>
      <w:spacing w:val="10"/>
    </w:rPr>
  </w:style>
  <w:style w:type="character" w:styleId="SubtleReference">
    <w:name w:val="Subtle Reference"/>
    <w:uiPriority w:val="31"/>
    <w:qFormat/>
    <w:rsid w:val="00117FDD"/>
    <w:rPr>
      <w:b/>
      <w:bCs/>
    </w:rPr>
  </w:style>
  <w:style w:type="character" w:styleId="IntenseReference">
    <w:name w:val="Intense Reference"/>
    <w:uiPriority w:val="32"/>
    <w:qFormat/>
    <w:rsid w:val="00117FDD"/>
    <w:rPr>
      <w:b/>
      <w:bCs/>
      <w:smallCaps/>
      <w:spacing w:val="5"/>
      <w:sz w:val="22"/>
      <w:szCs w:val="22"/>
      <w:u w:val="single"/>
    </w:rPr>
  </w:style>
  <w:style w:type="character" w:styleId="BookTitle">
    <w:name w:val="Book Title"/>
    <w:uiPriority w:val="33"/>
    <w:qFormat/>
    <w:rsid w:val="00117FD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17FDD"/>
    <w:pPr>
      <w:outlineLvl w:val="9"/>
    </w:pPr>
  </w:style>
  <w:style w:type="character" w:customStyle="1" w:styleId="NoSpacingChar">
    <w:name w:val="No Spacing Char"/>
    <w:basedOn w:val="DefaultParagraphFont"/>
    <w:link w:val="NoSpacing"/>
    <w:uiPriority w:val="1"/>
    <w:rsid w:val="00071857"/>
  </w:style>
  <w:style w:type="character" w:styleId="CommentReference">
    <w:name w:val="annotation reference"/>
    <w:basedOn w:val="DefaultParagraphFont"/>
    <w:uiPriority w:val="99"/>
    <w:semiHidden/>
    <w:unhideWhenUsed/>
    <w:rsid w:val="00071857"/>
    <w:rPr>
      <w:sz w:val="16"/>
      <w:szCs w:val="16"/>
    </w:rPr>
  </w:style>
  <w:style w:type="paragraph" w:styleId="CommentText">
    <w:name w:val="annotation text"/>
    <w:basedOn w:val="Normal"/>
    <w:link w:val="CommentTextChar"/>
    <w:uiPriority w:val="99"/>
    <w:semiHidden/>
    <w:unhideWhenUsed/>
    <w:rsid w:val="00071857"/>
    <w:pPr>
      <w:spacing w:line="240" w:lineRule="auto"/>
    </w:pPr>
  </w:style>
  <w:style w:type="character" w:customStyle="1" w:styleId="CommentTextChar">
    <w:name w:val="Comment Text Char"/>
    <w:basedOn w:val="DefaultParagraphFont"/>
    <w:link w:val="CommentText"/>
    <w:uiPriority w:val="99"/>
    <w:semiHidden/>
    <w:rsid w:val="00071857"/>
    <w:rPr>
      <w:sz w:val="20"/>
      <w:szCs w:val="20"/>
    </w:rPr>
  </w:style>
  <w:style w:type="paragraph" w:styleId="CommentSubject">
    <w:name w:val="annotation subject"/>
    <w:basedOn w:val="CommentText"/>
    <w:next w:val="CommentText"/>
    <w:link w:val="CommentSubjectChar"/>
    <w:uiPriority w:val="99"/>
    <w:semiHidden/>
    <w:unhideWhenUsed/>
    <w:rsid w:val="00071857"/>
    <w:rPr>
      <w:b/>
      <w:bCs/>
    </w:rPr>
  </w:style>
  <w:style w:type="character" w:customStyle="1" w:styleId="CommentSubjectChar">
    <w:name w:val="Comment Subject Char"/>
    <w:basedOn w:val="CommentTextChar"/>
    <w:link w:val="CommentSubject"/>
    <w:uiPriority w:val="99"/>
    <w:semiHidden/>
    <w:rsid w:val="00071857"/>
    <w:rPr>
      <w:b/>
      <w:bCs/>
      <w:sz w:val="20"/>
      <w:szCs w:val="20"/>
    </w:rPr>
  </w:style>
  <w:style w:type="paragraph" w:styleId="BalloonText">
    <w:name w:val="Balloon Text"/>
    <w:basedOn w:val="Normal"/>
    <w:link w:val="BalloonTextChar"/>
    <w:uiPriority w:val="99"/>
    <w:semiHidden/>
    <w:unhideWhenUsed/>
    <w:rsid w:val="00071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857"/>
    <w:rPr>
      <w:rFonts w:ascii="Tahoma" w:hAnsi="Tahoma" w:cs="Tahoma"/>
      <w:sz w:val="16"/>
      <w:szCs w:val="16"/>
    </w:rPr>
  </w:style>
  <w:style w:type="paragraph" w:styleId="Revision">
    <w:name w:val="Revision"/>
    <w:hidden/>
    <w:uiPriority w:val="99"/>
    <w:semiHidden/>
    <w:rsid w:val="00D53DA7"/>
    <w:pPr>
      <w:spacing w:after="0" w:line="240" w:lineRule="auto"/>
    </w:pPr>
  </w:style>
  <w:style w:type="table" w:customStyle="1" w:styleId="a">
    <w:basedOn w:val="TableNormal"/>
    <w:tblPr>
      <w:tblStyleRowBandSize w:val="1"/>
      <w:tblStyleColBandSize w:val="1"/>
    </w:tblPr>
    <w:tblStylePr w:type="firstRow">
      <w:pPr>
        <w:spacing w:before="0" w:after="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rPr>
      <w:tblPr/>
      <w:tcPr>
        <w:tcBorders>
          <w:top w:val="sing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795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A7"/>
  </w:style>
  <w:style w:type="paragraph" w:styleId="Footer">
    <w:name w:val="footer"/>
    <w:basedOn w:val="Normal"/>
    <w:link w:val="FooterChar"/>
    <w:uiPriority w:val="99"/>
    <w:unhideWhenUsed/>
    <w:rsid w:val="00795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72D649CCD5247BBFEAFD500527867" ma:contentTypeVersion="10" ma:contentTypeDescription="Create a new document." ma:contentTypeScope="" ma:versionID="27477f6b717ded8f9da1ee1f7f140d5b">
  <xsd:schema xmlns:xsd="http://www.w3.org/2001/XMLSchema" xmlns:xs="http://www.w3.org/2001/XMLSchema" xmlns:p="http://schemas.microsoft.com/office/2006/metadata/properties" xmlns:ns2="ceb0232a-c50c-47d2-a510-1cad2fe58584" xmlns:ns3="832cc32a-a7dc-451c-9540-61fc20966643" targetNamespace="http://schemas.microsoft.com/office/2006/metadata/properties" ma:root="true" ma:fieldsID="8d3e948ddb80a2c922112b6779bab2da" ns2:_="" ns3:_="">
    <xsd:import namespace="ceb0232a-c50c-47d2-a510-1cad2fe58584"/>
    <xsd:import namespace="832cc32a-a7dc-451c-9540-61fc209666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232a-c50c-47d2-a510-1cad2fe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2cd70-e46c-40b9-961b-1dea469c9e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cc32a-a7dc-451c-9540-61fc209666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da1ba5-99d2-426f-befb-0f39c73b440a}" ma:internalName="TaxCatchAll" ma:showField="CatchAllData" ma:web="832cc32a-a7dc-451c-9540-61fc20966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RieE+cHaWbnxC53uD9zEDVDp3YA==">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</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2cc32a-a7dc-451c-9540-61fc20966643" xsi:nil="true"/>
    <lcf76f155ced4ddcb4097134ff3c332f xmlns="ceb0232a-c50c-47d2-a510-1cad2fe585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1FE9E1-C9C2-4E77-9885-AA6117EA6356}"/>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7F94BA2-FF6D-4F74-BDDC-751EE071510B}">
  <ds:schemaRefs>
    <ds:schemaRef ds:uri="http://schemas.microsoft.com/sharepoint/v3/contenttype/forms"/>
  </ds:schemaRefs>
</ds:datastoreItem>
</file>

<file path=customXml/itemProps4.xml><?xml version="1.0" encoding="utf-8"?>
<ds:datastoreItem xmlns:ds="http://schemas.openxmlformats.org/officeDocument/2006/customXml" ds:itemID="{9EEB3075-E349-4F31-9964-F69CAD2F8E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Claeys</dc:creator>
  <cp:lastModifiedBy>Jennie Donaldson</cp:lastModifiedBy>
  <cp:revision>2</cp:revision>
  <cp:lastPrinted>2022-01-04T13:42:00Z</cp:lastPrinted>
  <dcterms:created xsi:type="dcterms:W3CDTF">2022-06-15T06:44:00Z</dcterms:created>
  <dcterms:modified xsi:type="dcterms:W3CDTF">2022-06-15T06:44:00Z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0x01010002372D649CCD5247BBFEAFD500527867</vt:lpwstr>
  </property>
</Properties>
</file>